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EC40" w14:textId="77777777" w:rsidR="00193CD5" w:rsidRDefault="00193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6ACEACD" w14:textId="77777777" w:rsidR="00193CD5" w:rsidRDefault="00193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1ECE33DC" w14:textId="77777777" w:rsidR="00EB0C14" w:rsidRDefault="00EA0B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Formularz oferty</w:t>
      </w:r>
    </w:p>
    <w:p w14:paraId="67A84D38" w14:textId="77777777" w:rsidR="00EB0C14" w:rsidRDefault="00EB0C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8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8"/>
      </w:tblGrid>
      <w:tr w:rsidR="00EB0C14" w14:paraId="0A358B81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566E" w14:textId="77777777" w:rsidR="00EB0C14" w:rsidRDefault="00EA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81D1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A0102F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99AC12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6B15F1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C14" w14:paraId="60E5EF50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9C3F" w14:textId="77777777" w:rsidR="00EB0C14" w:rsidRDefault="00EA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E231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6D72AD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D540DF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2685C1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C14" w14:paraId="1475FB37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C4BA" w14:textId="77777777" w:rsidR="00EB0C14" w:rsidRDefault="00EA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F4AD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2C7A47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5B98B7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FE4A51" w14:textId="77777777" w:rsidR="00EB0C14" w:rsidRDefault="00EB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D333524" w14:textId="77777777" w:rsidR="00EB0C14" w:rsidRDefault="00EB0C1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</w:p>
    <w:p w14:paraId="008A567C" w14:textId="47DAE2E8" w:rsidR="00EB0C14" w:rsidRDefault="00EA0B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 odpowiedzi na ogłoszony przez </w:t>
      </w:r>
      <w:r>
        <w:rPr>
          <w:rFonts w:ascii="Times New Roman" w:eastAsia="Times New Roman" w:hAnsi="Times New Roman" w:cs="Times New Roman"/>
        </w:rPr>
        <w:t xml:space="preserve">Gminę </w:t>
      </w:r>
      <w:r w:rsidR="0013564D">
        <w:rPr>
          <w:rFonts w:ascii="Times New Roman" w:eastAsia="Times New Roman" w:hAnsi="Times New Roman" w:cs="Times New Roman"/>
        </w:rPr>
        <w:t>Cedry Wielkie</w:t>
      </w:r>
      <w:r>
        <w:rPr>
          <w:rFonts w:ascii="Times New Roman" w:eastAsia="Times New Roman" w:hAnsi="Times New Roman" w:cs="Times New Roman"/>
          <w:color w:val="000000"/>
        </w:rPr>
        <w:t xml:space="preserve">  konkurs na wybór Partnera w celu przygotowania i wspólnej realizacji projektów realizowanych </w:t>
      </w:r>
      <w:r>
        <w:rPr>
          <w:rFonts w:ascii="Times New Roman" w:eastAsia="Times New Roman" w:hAnsi="Times New Roman" w:cs="Times New Roman"/>
        </w:rPr>
        <w:t xml:space="preserve">w ramach Działania </w:t>
      </w:r>
      <w:r w:rsidR="00DD4C74" w:rsidRPr="00DD4C74">
        <w:rPr>
          <w:rFonts w:ascii="Times New Roman" w:eastAsia="Times New Roman" w:hAnsi="Times New Roman" w:cs="Times New Roman"/>
          <w:b/>
        </w:rPr>
        <w:t>5.8. Edukacja ogólna i zawodowa</w:t>
      </w:r>
      <w:r w:rsidR="00DD4C74">
        <w:rPr>
          <w:rFonts w:ascii="Times New Roman" w:eastAsia="Times New Roman" w:hAnsi="Times New Roman" w:cs="Times New Roman"/>
          <w:b/>
        </w:rPr>
        <w:t xml:space="preserve"> w </w:t>
      </w:r>
      <w:r>
        <w:rPr>
          <w:rFonts w:ascii="Times New Roman" w:eastAsia="Times New Roman" w:hAnsi="Times New Roman" w:cs="Times New Roman"/>
        </w:rPr>
        <w:t xml:space="preserve"> ramach programu Fundusze Europejskie dla Pomorza 2021-2027 celem </w:t>
      </w:r>
      <w:r>
        <w:rPr>
          <w:rFonts w:ascii="Times New Roman" w:eastAsia="Times New Roman" w:hAnsi="Times New Roman" w:cs="Times New Roman"/>
          <w:b/>
        </w:rPr>
        <w:t>zwiększenia szans edukacyjnych uczniów w ramach kształcenia ogólnego w szkołach na terenie Gminy</w:t>
      </w:r>
      <w:r w:rsidR="0013564D">
        <w:rPr>
          <w:rFonts w:ascii="Times New Roman" w:eastAsia="Times New Roman" w:hAnsi="Times New Roman" w:cs="Times New Roman"/>
          <w:b/>
        </w:rPr>
        <w:t xml:space="preserve">  Cedry Wielkie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składam ofertę udziału w planowanych projektach oraz oświadczam, że:</w:t>
      </w:r>
    </w:p>
    <w:p w14:paraId="5624938F" w14:textId="77777777" w:rsidR="00EB0C14" w:rsidRDefault="00EB0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43DBDD9" w14:textId="77777777" w:rsidR="00EB0C14" w:rsidRDefault="00EA0B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zapoznałem(-am) się z naborem na Partnera, akceptuję jego zapisy i nie wnoszę uwag do jego treści,</w:t>
      </w:r>
    </w:p>
    <w:p w14:paraId="5FA91E86" w14:textId="77777777" w:rsidR="00EB0C14" w:rsidRDefault="00EA0B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wyrażam wolę aktywnego udziału w tworzeniu koncepcji projektów,</w:t>
      </w:r>
    </w:p>
    <w:p w14:paraId="7604DBB5" w14:textId="77777777" w:rsidR="00EB0C14" w:rsidRDefault="00EA0B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przystąpię do negocjacji i podpisania umów partnerskich po zakończeniu procedury konkursowej - najpóźniej po wyborze Projektów do dofinansowania, ale przed złożeniem dokumentacji niezbędnej do podpisania umów z Instytucją Ogłaszającą Konkurs,</w:t>
      </w:r>
    </w:p>
    <w:p w14:paraId="336DB793" w14:textId="77777777" w:rsidR="00EB0C14" w:rsidRDefault="00EA0B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podmiot, który reprezentuję nie podlega wykluczeniu z ubiegania się o dofinansowanie na podstawie: - art. 207 ust. 4 ustawy z dnia 27 sierpnia 2009 r. o finansach publicznych, - art. 12 ustawy z dnia 15 czerwca 2012 r. o skutkach powierzania wykonywania pracy cudzoziemcom przebywającym wbrew przepisom na terytorium Rzeczypospolitej Polskiej, - art. 9 ustawy z dnia 28 października 2002 r. o odpowiedzialności podmiotów zbiorowych za czyny zabronione pod groźbą kary,</w:t>
      </w:r>
    </w:p>
    <w:p w14:paraId="13284FF5" w14:textId="77777777" w:rsidR="00EB0C14" w:rsidRDefault="00EA0B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dla podmiotu, który reprezentuję nie zachodzą przesłanki wykluczenia z postępowania na podstawie art. 7 ust.1 ustawy z dnia 13 kwietnia 2022 r. o szczególnych rozwiązaniach w zakresie przeciwdziałania wspieraniu agresji na Ukrainę oraz służących ochronie bezpieczeństwa narodowego (Dz. U. poz. 835) oraz nie obowiązują zakazy określone w rozporządzeniu (UE) 2022/576 w sprawie zmiany rozporządzenia (UE) nr 833/2014 dotyczącego środków ograniczających w związku z działaniami Rosji destabilizującymi sytuację na Ukrainie (Dz. Urz. UE nr L 111 z 8.4.2022, str. 1),</w:t>
      </w:r>
    </w:p>
    <w:p w14:paraId="0C901D68" w14:textId="77777777" w:rsidR="00EB0C14" w:rsidRDefault="00EA0B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</w:rPr>
        <w:t>podmiot, który reprezentuję ma min. 2-letnie doświadczenie w realizacji projektów finansowanych ze środków publicznych, mających na celu kształtowanie i rozwijanie u uczniów kompetencji kluczowych niezbędnych na rynku pracy, przedsiębiorczości oraz kreatywności, innowacyjności i pracy zespołowej</w:t>
      </w:r>
      <w:r>
        <w:rPr>
          <w:rFonts w:ascii="Times New Roman" w:eastAsia="Times New Roman" w:hAnsi="Times New Roman" w:cs="Times New Roman"/>
        </w:rPr>
        <w:t>,</w:t>
      </w:r>
    </w:p>
    <w:p w14:paraId="0FC4E97D" w14:textId="77777777" w:rsidR="00EB0C14" w:rsidRDefault="00EA0B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</w:rPr>
        <w:t>podmiot, który reprezentuję ma min. 2-letnie doświadczenie w doskonaleniu umiejętności i kompetencji zawodowych nauczycieli</w:t>
      </w:r>
      <w:r>
        <w:rPr>
          <w:rFonts w:ascii="Times New Roman" w:eastAsia="Times New Roman" w:hAnsi="Times New Roman" w:cs="Times New Roman"/>
        </w:rPr>
        <w:t>,</w:t>
      </w:r>
    </w:p>
    <w:p w14:paraId="103E1790" w14:textId="77777777" w:rsidR="00EB0C14" w:rsidRDefault="00EA0B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wyrażam zgodę na przetwarzanie moich danych osobowych wyłącznie do celów przeprowadzenia niniejszej procedury konkursowej na wybór Partnerów.</w:t>
      </w:r>
    </w:p>
    <w:p w14:paraId="50A150F8" w14:textId="77777777" w:rsidR="00537F27" w:rsidRDefault="00537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57AC191A" w14:textId="77777777" w:rsidR="00EB0C14" w:rsidRDefault="00EA0BE6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Zgodność działania potencjalnego partnera z celami partnerstwa (0-5 pkt).</w:t>
      </w:r>
    </w:p>
    <w:p w14:paraId="004BE094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9F330FB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1AAF544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</w:t>
      </w:r>
    </w:p>
    <w:p w14:paraId="168FD8BE" w14:textId="77777777" w:rsidR="00EB0C14" w:rsidRDefault="00EA0BE6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Oferowany wkład potencjalnego partnera w realizację projektu (0- 5 pkt).</w:t>
      </w:r>
    </w:p>
    <w:p w14:paraId="277ABCDB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AABE125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EE91C23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FE9406E" w14:textId="77777777" w:rsidR="00EB0C14" w:rsidRDefault="00EA0BE6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Doświadczenie w realizacji projektów edukacyjnych w partnerstwie z jednostką samorządu terytorialnego w obszarze oświaty (0-5 pkt).</w:t>
      </w:r>
    </w:p>
    <w:p w14:paraId="6259B45E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6697675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6F22718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2D28D3A" w14:textId="77777777" w:rsidR="00EB0C14" w:rsidRDefault="00EA0BE6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Gotowość współpracy z beneficjentem w trakcie przygotowania projektu (wniosku o dofinansowanie)</w:t>
      </w:r>
      <w:r w:rsidR="002734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(opis podziału zadań między Partnera a Lidera)  (0-5 pkt).</w:t>
      </w:r>
    </w:p>
    <w:p w14:paraId="6280A4D0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C3FA8FC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142D232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B868B5F" w14:textId="77777777" w:rsidR="00EB0C14" w:rsidRDefault="00EA0BE6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Proponowany zakres merytoryczny projektu z podziałem projektu na zadania oraz przewidywane rezultaty ich realizacji (0-15 pkt).</w:t>
      </w:r>
    </w:p>
    <w:p w14:paraId="239DB918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4D291AD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D2B9062" w14:textId="77777777" w:rsidR="00EB0C14" w:rsidRDefault="00EA0B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B4EE73B" w14:textId="77777777" w:rsidR="00273431" w:rsidRPr="00273431" w:rsidRDefault="00273431" w:rsidP="00273431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Doświadczenie w opracowywaniu innowacyjnych programów zajęć/modeli w ramach PO WER 2014-2020 skierowanych do uczniów lub nauczycieli szkół podstawowych. (0-5 pkt).</w:t>
      </w:r>
    </w:p>
    <w:p w14:paraId="3D097DED" w14:textId="77777777" w:rsidR="00273431" w:rsidRPr="00273431" w:rsidRDefault="00273431" w:rsidP="0027343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606"/>
        <w:gridCol w:w="7481"/>
      </w:tblGrid>
      <w:tr w:rsidR="00273431" w14:paraId="12585568" w14:textId="77777777" w:rsidTr="00BF1577">
        <w:tc>
          <w:tcPr>
            <w:tcW w:w="516" w:type="dxa"/>
          </w:tcPr>
          <w:p w14:paraId="3030CF7B" w14:textId="77777777" w:rsidR="00273431" w:rsidRPr="00F74F40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4F40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606" w:type="dxa"/>
          </w:tcPr>
          <w:p w14:paraId="5B94681D" w14:textId="77777777" w:rsidR="00273431" w:rsidRPr="00F74F40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4F40"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7506" w:type="dxa"/>
          </w:tcPr>
          <w:p w14:paraId="676B16D8" w14:textId="77777777" w:rsidR="00273431" w:rsidRPr="00F74F40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4F40"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</w:tr>
      <w:tr w:rsidR="00273431" w14:paraId="304F9054" w14:textId="77777777" w:rsidTr="00BF1577">
        <w:tc>
          <w:tcPr>
            <w:tcW w:w="516" w:type="dxa"/>
          </w:tcPr>
          <w:p w14:paraId="61D130B3" w14:textId="77777777" w:rsidR="00273431" w:rsidRPr="00F74F40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4F4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06" w:type="dxa"/>
          </w:tcPr>
          <w:p w14:paraId="31462C87" w14:textId="77777777" w:rsidR="00273431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projektu:</w:t>
            </w:r>
          </w:p>
        </w:tc>
        <w:tc>
          <w:tcPr>
            <w:tcW w:w="7506" w:type="dxa"/>
          </w:tcPr>
          <w:p w14:paraId="6C27074A" w14:textId="77777777" w:rsidR="00273431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3431" w14:paraId="5D057A5A" w14:textId="77777777" w:rsidTr="00BF1577">
        <w:tc>
          <w:tcPr>
            <w:tcW w:w="516" w:type="dxa"/>
          </w:tcPr>
          <w:p w14:paraId="7760B676" w14:textId="77777777" w:rsidR="00273431" w:rsidRPr="00F74F40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4F4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06" w:type="dxa"/>
          </w:tcPr>
          <w:p w14:paraId="5444C5CD" w14:textId="77777777" w:rsidR="00273431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Tytuł projektu:</w:t>
            </w:r>
          </w:p>
        </w:tc>
        <w:tc>
          <w:tcPr>
            <w:tcW w:w="7506" w:type="dxa"/>
          </w:tcPr>
          <w:p w14:paraId="6D6529E7" w14:textId="77777777" w:rsidR="00273431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3431" w14:paraId="60A64888" w14:textId="77777777" w:rsidTr="00BF1577">
        <w:tc>
          <w:tcPr>
            <w:tcW w:w="516" w:type="dxa"/>
          </w:tcPr>
          <w:p w14:paraId="3633BD37" w14:textId="77777777" w:rsidR="00273431" w:rsidRPr="00F74F40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4F4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06" w:type="dxa"/>
          </w:tcPr>
          <w:p w14:paraId="79EEBDBF" w14:textId="77777777" w:rsidR="00273431" w:rsidRDefault="00273431" w:rsidP="00BF1577">
            <w:pPr>
              <w:pStyle w:val="Akapitzlist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Opis doświadczenia w ramach opracowania innowacji</w:t>
            </w:r>
          </w:p>
        </w:tc>
        <w:tc>
          <w:tcPr>
            <w:tcW w:w="7506" w:type="dxa"/>
          </w:tcPr>
          <w:p w14:paraId="56F22F43" w14:textId="77777777" w:rsidR="00273431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40C0651" w14:textId="77777777" w:rsidR="00273431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5B1741" w14:textId="77777777" w:rsidR="00273431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9823E8" w14:textId="77777777" w:rsidR="00273431" w:rsidRDefault="00273431" w:rsidP="00BF15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396DA9" w14:textId="77777777" w:rsidR="00273431" w:rsidRPr="00273431" w:rsidRDefault="00273431" w:rsidP="00273431">
      <w:pPr>
        <w:jc w:val="both"/>
      </w:pPr>
    </w:p>
    <w:p w14:paraId="4430C795" w14:textId="77777777" w:rsidR="00273431" w:rsidRPr="00273431" w:rsidRDefault="00273431" w:rsidP="00273431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 xml:space="preserve">Status potencjalnego partnera – podkreślić właściwe </w:t>
      </w:r>
      <w:r w:rsidR="001164A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5 pkt):</w:t>
      </w:r>
    </w:p>
    <w:p w14:paraId="1E657B25" w14:textId="77777777" w:rsidR="00273431" w:rsidRPr="007377D9" w:rsidRDefault="00273431" w:rsidP="0027343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instytucja</w:t>
      </w:r>
      <w:r w:rsidRPr="007377D9">
        <w:rPr>
          <w:rFonts w:ascii="Times New Roman" w:eastAsia="Times New Roman" w:hAnsi="Times New Roman" w:cs="Times New Roman"/>
        </w:rPr>
        <w:t xml:space="preserve"> kultury, </w:t>
      </w:r>
    </w:p>
    <w:p w14:paraId="3631F004" w14:textId="77777777" w:rsidR="00273431" w:rsidRPr="007377D9" w:rsidRDefault="00273431" w:rsidP="0027343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organizacja pozarządowa</w:t>
      </w:r>
      <w:r w:rsidRPr="007377D9">
        <w:rPr>
          <w:rFonts w:ascii="Times New Roman" w:eastAsia="Times New Roman" w:hAnsi="Times New Roman" w:cs="Times New Roman"/>
        </w:rPr>
        <w:t xml:space="preserve">, </w:t>
      </w:r>
    </w:p>
    <w:p w14:paraId="34D19E6C" w14:textId="77777777" w:rsidR="00273431" w:rsidRPr="007377D9" w:rsidRDefault="00273431" w:rsidP="0027343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szkoła wyższa</w:t>
      </w:r>
      <w:r w:rsidRPr="007377D9">
        <w:rPr>
          <w:rFonts w:ascii="Times New Roman" w:eastAsia="Times New Roman" w:hAnsi="Times New Roman" w:cs="Times New Roman"/>
        </w:rPr>
        <w:t xml:space="preserve">, </w:t>
      </w:r>
    </w:p>
    <w:p w14:paraId="68B76E52" w14:textId="77777777" w:rsidR="00273431" w:rsidRPr="007377D9" w:rsidRDefault="00273431" w:rsidP="0027343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7377D9">
        <w:rPr>
          <w:rFonts w:ascii="Times New Roman" w:eastAsia="Times New Roman" w:hAnsi="Times New Roman" w:cs="Times New Roman"/>
        </w:rPr>
        <w:t>pracodawc</w:t>
      </w:r>
      <w:r>
        <w:rPr>
          <w:rFonts w:ascii="Times New Roman" w:eastAsia="Times New Roman" w:hAnsi="Times New Roman" w:cs="Times New Roman"/>
        </w:rPr>
        <w:t>a</w:t>
      </w:r>
      <w:r w:rsidRPr="007377D9">
        <w:rPr>
          <w:rFonts w:ascii="Times New Roman" w:eastAsia="Times New Roman" w:hAnsi="Times New Roman" w:cs="Times New Roman"/>
        </w:rPr>
        <w:t xml:space="preserve"> lub </w:t>
      </w:r>
      <w:r>
        <w:rPr>
          <w:rFonts w:ascii="Times New Roman" w:eastAsia="Times New Roman" w:hAnsi="Times New Roman" w:cs="Times New Roman"/>
        </w:rPr>
        <w:t>jego</w:t>
      </w:r>
      <w:r w:rsidRPr="007377D9">
        <w:rPr>
          <w:rFonts w:ascii="Times New Roman" w:eastAsia="Times New Roman" w:hAnsi="Times New Roman" w:cs="Times New Roman"/>
        </w:rPr>
        <w:t xml:space="preserve"> organizacje.</w:t>
      </w:r>
    </w:p>
    <w:p w14:paraId="60103EDE" w14:textId="77777777" w:rsidR="00273431" w:rsidRPr="00273431" w:rsidRDefault="00273431" w:rsidP="00273431">
      <w:pPr>
        <w:jc w:val="both"/>
      </w:pPr>
    </w:p>
    <w:p w14:paraId="6A48A6E2" w14:textId="77777777" w:rsidR="00273431" w:rsidRDefault="00273431" w:rsidP="00F74F40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sectPr w:rsidR="00273431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3FB"/>
    <w:multiLevelType w:val="multilevel"/>
    <w:tmpl w:val="D902DBE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12E04B12"/>
    <w:multiLevelType w:val="multilevel"/>
    <w:tmpl w:val="4EAA2E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745"/>
    <w:multiLevelType w:val="multilevel"/>
    <w:tmpl w:val="09986C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48E24F04"/>
    <w:multiLevelType w:val="multilevel"/>
    <w:tmpl w:val="17E633C8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50FD3BF7"/>
    <w:multiLevelType w:val="multilevel"/>
    <w:tmpl w:val="5F0223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57B92A90"/>
    <w:multiLevelType w:val="hybridMultilevel"/>
    <w:tmpl w:val="0E566E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32D74F8"/>
    <w:multiLevelType w:val="multilevel"/>
    <w:tmpl w:val="1A826DBE"/>
    <w:lvl w:ilvl="0">
      <w:start w:val="1"/>
      <w:numFmt w:val="lowerLetter"/>
      <w:lvlText w:val="%1)"/>
      <w:lvlJc w:val="left"/>
      <w:pPr>
        <w:ind w:left="36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strike w:val="0"/>
        <w:u w:val="none"/>
      </w:rPr>
    </w:lvl>
  </w:abstractNum>
  <w:abstractNum w:abstractNumId="7" w15:restartNumberingAfterBreak="0">
    <w:nsid w:val="63C12359"/>
    <w:multiLevelType w:val="multilevel"/>
    <w:tmpl w:val="6BE2535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u w:val="none"/>
      </w:rPr>
    </w:lvl>
  </w:abstractNum>
  <w:abstractNum w:abstractNumId="8" w15:restartNumberingAfterBreak="0">
    <w:nsid w:val="7D8648AE"/>
    <w:multiLevelType w:val="multilevel"/>
    <w:tmpl w:val="E9CE37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7FB058EE"/>
    <w:multiLevelType w:val="multilevel"/>
    <w:tmpl w:val="CE82F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 w16cid:durableId="1387148549">
    <w:abstractNumId w:val="9"/>
  </w:num>
  <w:num w:numId="2" w16cid:durableId="1927575073">
    <w:abstractNumId w:val="1"/>
  </w:num>
  <w:num w:numId="3" w16cid:durableId="813982803">
    <w:abstractNumId w:val="3"/>
  </w:num>
  <w:num w:numId="4" w16cid:durableId="772480679">
    <w:abstractNumId w:val="7"/>
  </w:num>
  <w:num w:numId="5" w16cid:durableId="754668751">
    <w:abstractNumId w:val="2"/>
  </w:num>
  <w:num w:numId="6" w16cid:durableId="1518079368">
    <w:abstractNumId w:val="8"/>
  </w:num>
  <w:num w:numId="7" w16cid:durableId="420300784">
    <w:abstractNumId w:val="0"/>
  </w:num>
  <w:num w:numId="8" w16cid:durableId="802769122">
    <w:abstractNumId w:val="4"/>
  </w:num>
  <w:num w:numId="9" w16cid:durableId="1573076101">
    <w:abstractNumId w:val="5"/>
  </w:num>
  <w:num w:numId="10" w16cid:durableId="901061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14"/>
    <w:rsid w:val="00062AC5"/>
    <w:rsid w:val="000E6E31"/>
    <w:rsid w:val="001164AB"/>
    <w:rsid w:val="0013564D"/>
    <w:rsid w:val="00193CD5"/>
    <w:rsid w:val="00273431"/>
    <w:rsid w:val="003145CB"/>
    <w:rsid w:val="003F384F"/>
    <w:rsid w:val="00491D52"/>
    <w:rsid w:val="00537F27"/>
    <w:rsid w:val="007377D9"/>
    <w:rsid w:val="007A2B25"/>
    <w:rsid w:val="00831030"/>
    <w:rsid w:val="00B01A52"/>
    <w:rsid w:val="00D05FB9"/>
    <w:rsid w:val="00DB5346"/>
    <w:rsid w:val="00DD4C74"/>
    <w:rsid w:val="00EA0BE6"/>
    <w:rsid w:val="00EB0C14"/>
    <w:rsid w:val="00F7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089"/>
  <w15:docId w15:val="{1E7E3818-2362-4AA3-837C-85DDBAD8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basedOn w:val="Normalny"/>
    <w:uiPriority w:val="34"/>
    <w:qFormat/>
    <w:rsid w:val="00062AC5"/>
    <w:pPr>
      <w:ind w:left="720"/>
      <w:contextualSpacing/>
    </w:pPr>
  </w:style>
  <w:style w:type="table" w:styleId="Tabela-Siatka">
    <w:name w:val="Table Grid"/>
    <w:basedOn w:val="Standardowy"/>
    <w:uiPriority w:val="39"/>
    <w:rsid w:val="00537F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Maciej Kossakowski</cp:lastModifiedBy>
  <cp:revision>2</cp:revision>
  <cp:lastPrinted>2023-12-19T09:31:00Z</cp:lastPrinted>
  <dcterms:created xsi:type="dcterms:W3CDTF">2023-12-19T11:13:00Z</dcterms:created>
  <dcterms:modified xsi:type="dcterms:W3CDTF">2023-12-19T11:13:00Z</dcterms:modified>
</cp:coreProperties>
</file>